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D2C5" w14:textId="3587C1C7" w:rsidR="001B6A70" w:rsidRDefault="001B6A70">
      <w:pPr>
        <w:rPr>
          <w:rFonts w:cs="Arial"/>
          <w:color w:val="222222"/>
          <w:shd w:val="clear" w:color="auto" w:fill="FFFFFF"/>
        </w:rPr>
      </w:pPr>
      <w:r>
        <w:rPr>
          <w:rFonts w:cs="Arial"/>
          <w:color w:val="222222"/>
          <w:shd w:val="clear" w:color="auto" w:fill="FFFFFF"/>
        </w:rPr>
        <w:t>“</w:t>
      </w:r>
      <w:r>
        <w:rPr>
          <w:rFonts w:cs="Arial"/>
          <w:color w:val="222222"/>
          <w:shd w:val="clear" w:color="auto" w:fill="FFFFFF"/>
        </w:rPr>
        <w:t>Dr.</w:t>
      </w:r>
      <w:r>
        <w:rPr>
          <w:rFonts w:cs="Arial"/>
          <w:color w:val="222222"/>
          <w:shd w:val="clear" w:color="auto" w:fill="FFFFFF"/>
        </w:rPr>
        <w:t xml:space="preserve"> TRẦN QUANG THẮNG</w:t>
      </w:r>
      <w:r>
        <w:rPr>
          <w:rFonts w:cs="Arial"/>
          <w:color w:val="222222"/>
          <w:sz w:val="20"/>
          <w:szCs w:val="20"/>
        </w:rPr>
        <w:br/>
      </w:r>
      <w:r>
        <w:rPr>
          <w:rFonts w:cs="Arial"/>
          <w:color w:val="222222"/>
          <w:shd w:val="clear" w:color="auto" w:fill="FFFFFF"/>
        </w:rPr>
        <w:t xml:space="preserve">- Director of </w:t>
      </w:r>
      <w:r w:rsidRPr="001B6A70">
        <w:rPr>
          <w:rFonts w:cs="Arial"/>
          <w:color w:val="222222"/>
          <w:shd w:val="clear" w:color="auto" w:fill="FFFFFF"/>
        </w:rPr>
        <w:t>H</w:t>
      </w:r>
      <w:r>
        <w:rPr>
          <w:rFonts w:cs="Arial"/>
          <w:color w:val="222222"/>
          <w:shd w:val="clear" w:color="auto" w:fill="FFFFFF"/>
        </w:rPr>
        <w:t xml:space="preserve">o </w:t>
      </w:r>
      <w:r w:rsidRPr="001B6A70">
        <w:rPr>
          <w:rFonts w:cs="Arial"/>
          <w:color w:val="222222"/>
          <w:shd w:val="clear" w:color="auto" w:fill="FFFFFF"/>
        </w:rPr>
        <w:t>C</w:t>
      </w:r>
      <w:r>
        <w:rPr>
          <w:rFonts w:cs="Arial"/>
          <w:color w:val="222222"/>
          <w:shd w:val="clear" w:color="auto" w:fill="FFFFFF"/>
        </w:rPr>
        <w:t xml:space="preserve">hi </w:t>
      </w:r>
      <w:r w:rsidRPr="001B6A70">
        <w:rPr>
          <w:rFonts w:cs="Arial"/>
          <w:color w:val="222222"/>
          <w:shd w:val="clear" w:color="auto" w:fill="FFFFFF"/>
        </w:rPr>
        <w:t>M</w:t>
      </w:r>
      <w:r>
        <w:rPr>
          <w:rFonts w:cs="Arial"/>
          <w:color w:val="222222"/>
          <w:shd w:val="clear" w:color="auto" w:fill="FFFFFF"/>
        </w:rPr>
        <w:t>inh</w:t>
      </w:r>
      <w:r w:rsidRPr="001B6A70">
        <w:rPr>
          <w:rFonts w:cs="Arial"/>
          <w:color w:val="222222"/>
          <w:shd w:val="clear" w:color="auto" w:fill="FFFFFF"/>
        </w:rPr>
        <w:t xml:space="preserve"> C</w:t>
      </w:r>
      <w:r>
        <w:rPr>
          <w:rFonts w:cs="Arial"/>
          <w:color w:val="222222"/>
          <w:shd w:val="clear" w:color="auto" w:fill="FFFFFF"/>
        </w:rPr>
        <w:t>ity</w:t>
      </w:r>
      <w:r w:rsidRPr="001B6A70">
        <w:rPr>
          <w:rFonts w:cs="Arial"/>
          <w:color w:val="222222"/>
          <w:shd w:val="clear" w:color="auto" w:fill="FFFFFF"/>
        </w:rPr>
        <w:t xml:space="preserve"> </w:t>
      </w:r>
      <w:r>
        <w:rPr>
          <w:rFonts w:cs="Arial"/>
          <w:color w:val="222222"/>
          <w:shd w:val="clear" w:color="auto" w:fill="FFFFFF"/>
        </w:rPr>
        <w:t>Institute</w:t>
      </w:r>
      <w:r w:rsidRPr="001B6A70">
        <w:rPr>
          <w:rFonts w:cs="Arial"/>
          <w:color w:val="222222"/>
          <w:shd w:val="clear" w:color="auto" w:fill="FFFFFF"/>
        </w:rPr>
        <w:t xml:space="preserve"> O</w:t>
      </w:r>
      <w:r>
        <w:rPr>
          <w:rFonts w:cs="Arial"/>
          <w:color w:val="222222"/>
          <w:shd w:val="clear" w:color="auto" w:fill="FFFFFF"/>
        </w:rPr>
        <w:t>f</w:t>
      </w:r>
      <w:r w:rsidRPr="001B6A70">
        <w:rPr>
          <w:rFonts w:cs="Arial"/>
          <w:color w:val="222222"/>
          <w:shd w:val="clear" w:color="auto" w:fill="FFFFFF"/>
        </w:rPr>
        <w:t xml:space="preserve"> E</w:t>
      </w:r>
      <w:r>
        <w:rPr>
          <w:rFonts w:cs="Arial"/>
          <w:color w:val="222222"/>
          <w:shd w:val="clear" w:color="auto" w:fill="FFFFFF"/>
        </w:rPr>
        <w:t>conomy</w:t>
      </w:r>
      <w:r w:rsidRPr="001B6A70">
        <w:rPr>
          <w:rFonts w:cs="Arial"/>
          <w:color w:val="222222"/>
          <w:shd w:val="clear" w:color="auto" w:fill="FFFFFF"/>
        </w:rPr>
        <w:t xml:space="preserve"> A</w:t>
      </w:r>
      <w:r>
        <w:rPr>
          <w:rFonts w:cs="Arial"/>
          <w:color w:val="222222"/>
          <w:shd w:val="clear" w:color="auto" w:fill="FFFFFF"/>
        </w:rPr>
        <w:t>nd</w:t>
      </w:r>
      <w:r w:rsidRPr="001B6A70">
        <w:rPr>
          <w:rFonts w:cs="Arial"/>
          <w:color w:val="222222"/>
          <w:shd w:val="clear" w:color="auto" w:fill="FFFFFF"/>
        </w:rPr>
        <w:t xml:space="preserve"> </w:t>
      </w:r>
      <w:r>
        <w:rPr>
          <w:rFonts w:cs="Arial"/>
          <w:color w:val="222222"/>
          <w:shd w:val="clear" w:color="auto" w:fill="FFFFFF"/>
        </w:rPr>
        <w:t>Management (IEM)</w:t>
      </w:r>
      <w:r>
        <w:rPr>
          <w:rFonts w:cs="Arial"/>
          <w:color w:val="222222"/>
          <w:sz w:val="20"/>
          <w:szCs w:val="20"/>
        </w:rPr>
        <w:br/>
      </w:r>
      <w:r>
        <w:rPr>
          <w:rFonts w:cs="Arial"/>
          <w:color w:val="222222"/>
          <w:shd w:val="clear" w:color="auto" w:fill="FFFFFF"/>
        </w:rPr>
        <w:t xml:space="preserve">- </w:t>
      </w:r>
      <w:proofErr w:type="spellStart"/>
      <w:proofErr w:type="gramStart"/>
      <w:r>
        <w:rPr>
          <w:rFonts w:cs="Arial"/>
          <w:color w:val="222222"/>
          <w:shd w:val="clear" w:color="auto" w:fill="FFFFFF"/>
        </w:rPr>
        <w:t>Ph.d</w:t>
      </w:r>
      <w:proofErr w:type="spellEnd"/>
      <w:proofErr w:type="gramEnd"/>
      <w:r>
        <w:rPr>
          <w:rFonts w:cs="Arial"/>
          <w:color w:val="222222"/>
          <w:shd w:val="clear" w:color="auto" w:fill="FFFFFF"/>
        </w:rPr>
        <w:t xml:space="preserve"> in Chemistry </w:t>
      </w:r>
      <w:proofErr w:type="spellStart"/>
      <w:r>
        <w:rPr>
          <w:rFonts w:cs="Arial"/>
          <w:color w:val="222222"/>
          <w:shd w:val="clear" w:color="auto" w:fill="FFFFFF"/>
        </w:rPr>
        <w:t>Sicnece</w:t>
      </w:r>
      <w:proofErr w:type="spellEnd"/>
      <w:r>
        <w:rPr>
          <w:rFonts w:cs="Arial"/>
          <w:color w:val="222222"/>
          <w:shd w:val="clear" w:color="auto" w:fill="FFFFFF"/>
        </w:rPr>
        <w:t xml:space="preserve">, Master of Business Management </w:t>
      </w:r>
      <w:r>
        <w:rPr>
          <w:rFonts w:cs="Arial"/>
          <w:color w:val="222222"/>
          <w:sz w:val="20"/>
          <w:szCs w:val="20"/>
        </w:rPr>
        <w:br/>
      </w:r>
      <w:r>
        <w:rPr>
          <w:rFonts w:cs="Arial"/>
          <w:color w:val="222222"/>
          <w:shd w:val="clear" w:color="auto" w:fill="FFFFFF"/>
        </w:rPr>
        <w:t>Working experience</w:t>
      </w:r>
      <w:r>
        <w:rPr>
          <w:rFonts w:cs="Arial"/>
          <w:color w:val="222222"/>
          <w:shd w:val="clear" w:color="auto" w:fill="FFFFFF"/>
        </w:rPr>
        <w:t>:</w:t>
      </w:r>
    </w:p>
    <w:p w14:paraId="0B231D96" w14:textId="41AF7477" w:rsidR="001B6A70" w:rsidRDefault="001B6A70">
      <w:pPr>
        <w:rPr>
          <w:rFonts w:cs="Arial"/>
          <w:color w:val="222222"/>
          <w:shd w:val="clear" w:color="auto" w:fill="FFFFFF"/>
        </w:rPr>
      </w:pPr>
      <w:r>
        <w:rPr>
          <w:rFonts w:cs="Arial"/>
          <w:color w:val="222222"/>
          <w:shd w:val="clear" w:color="auto" w:fill="FFFFFF"/>
        </w:rPr>
        <w:t xml:space="preserve">- From August 1983 to June 1989: Head of Industrial Food Chemical Dept. of </w:t>
      </w:r>
      <w:proofErr w:type="spellStart"/>
      <w:r>
        <w:rPr>
          <w:rFonts w:cs="Arial"/>
          <w:color w:val="222222"/>
          <w:shd w:val="clear" w:color="auto" w:fill="FFFFFF"/>
        </w:rPr>
        <w:t>Cau</w:t>
      </w:r>
      <w:proofErr w:type="spellEnd"/>
      <w:r>
        <w:rPr>
          <w:rFonts w:cs="Arial"/>
          <w:color w:val="222222"/>
          <w:shd w:val="clear" w:color="auto" w:fill="FFFFFF"/>
        </w:rPr>
        <w:t xml:space="preserve"> Tre Food company, Ho Chi Minh city</w:t>
      </w:r>
    </w:p>
    <w:p w14:paraId="26B12DB4" w14:textId="540EA1D4" w:rsidR="001B6A70" w:rsidRDefault="001B6A70">
      <w:pPr>
        <w:rPr>
          <w:rFonts w:cs="Arial"/>
          <w:color w:val="222222"/>
          <w:shd w:val="clear" w:color="auto" w:fill="FFFFFF"/>
        </w:rPr>
      </w:pPr>
      <w:r>
        <w:rPr>
          <w:rFonts w:cs="Arial"/>
          <w:color w:val="222222"/>
          <w:shd w:val="clear" w:color="auto" w:fill="FFFFFF"/>
        </w:rPr>
        <w:t xml:space="preserve">- From February 1991 to January 1994: Head of Vietnamese researchers in Lyon, France; he completed the </w:t>
      </w:r>
      <w:proofErr w:type="gramStart"/>
      <w:r w:rsidR="001A1D67">
        <w:rPr>
          <w:rFonts w:cs="Arial"/>
          <w:color w:val="222222"/>
          <w:shd w:val="clear" w:color="auto" w:fill="FFFFFF"/>
        </w:rPr>
        <w:t>Master’s</w:t>
      </w:r>
      <w:proofErr w:type="gramEnd"/>
      <w:r>
        <w:rPr>
          <w:rFonts w:cs="Arial"/>
          <w:color w:val="222222"/>
          <w:shd w:val="clear" w:color="auto" w:fill="FFFFFF"/>
        </w:rPr>
        <w:t xml:space="preserve"> and defended his Doctoral thesis of microchemistry with Honor at Claude Bernard University, </w:t>
      </w:r>
      <w:proofErr w:type="spellStart"/>
      <w:r>
        <w:rPr>
          <w:rFonts w:cs="Arial"/>
          <w:color w:val="222222"/>
          <w:shd w:val="clear" w:color="auto" w:fill="FFFFFF"/>
        </w:rPr>
        <w:t>Solaize</w:t>
      </w:r>
      <w:proofErr w:type="spellEnd"/>
      <w:r>
        <w:rPr>
          <w:rFonts w:cs="Arial"/>
          <w:color w:val="222222"/>
          <w:shd w:val="clear" w:color="auto" w:fill="FFFFFF"/>
        </w:rPr>
        <w:t xml:space="preserve"> Total Research Center and the French National Research Center in France;</w:t>
      </w:r>
    </w:p>
    <w:p w14:paraId="140CCAEF" w14:textId="529B650E" w:rsidR="001B6A70" w:rsidRDefault="001B6A70">
      <w:pPr>
        <w:rPr>
          <w:rFonts w:cs="Arial"/>
          <w:color w:val="222222"/>
          <w:shd w:val="clear" w:color="auto" w:fill="FFFFFF"/>
        </w:rPr>
      </w:pPr>
      <w:r>
        <w:rPr>
          <w:rFonts w:cs="Arial"/>
          <w:color w:val="222222"/>
          <w:shd w:val="clear" w:color="auto" w:fill="FFFFFF"/>
        </w:rPr>
        <w:t xml:space="preserve">- From February 1995 to March 2000: He was the Country Director of Sanofi Diagnostics </w:t>
      </w:r>
      <w:proofErr w:type="spellStart"/>
      <w:r>
        <w:rPr>
          <w:rFonts w:cs="Arial"/>
          <w:color w:val="222222"/>
          <w:shd w:val="clear" w:color="auto" w:fill="FFFFFF"/>
        </w:rPr>
        <w:t>Pastuer</w:t>
      </w:r>
      <w:proofErr w:type="spellEnd"/>
      <w:r>
        <w:rPr>
          <w:rFonts w:cs="Arial"/>
          <w:color w:val="222222"/>
          <w:shd w:val="clear" w:color="auto" w:fill="FFFFFF"/>
        </w:rPr>
        <w:t xml:space="preserve">, Merch and </w:t>
      </w:r>
      <w:proofErr w:type="spellStart"/>
      <w:r>
        <w:rPr>
          <w:rFonts w:cs="Arial"/>
          <w:color w:val="222222"/>
          <w:shd w:val="clear" w:color="auto" w:fill="FFFFFF"/>
        </w:rPr>
        <w:t>Vipharco</w:t>
      </w:r>
      <w:proofErr w:type="spellEnd"/>
    </w:p>
    <w:p w14:paraId="182BEC20" w14:textId="58DCE637" w:rsidR="001A1D67" w:rsidRDefault="001B6A70">
      <w:pPr>
        <w:rPr>
          <w:rFonts w:cs="Arial"/>
          <w:color w:val="222222"/>
          <w:shd w:val="clear" w:color="auto" w:fill="FFFFFF"/>
        </w:rPr>
      </w:pPr>
      <w:r>
        <w:rPr>
          <w:rFonts w:cs="Arial"/>
          <w:color w:val="222222"/>
          <w:shd w:val="clear" w:color="auto" w:fill="FFFFFF"/>
        </w:rPr>
        <w:t xml:space="preserve">- From October 2000 to February 2003: He </w:t>
      </w:r>
      <w:r w:rsidR="001A1D67">
        <w:rPr>
          <w:rFonts w:cs="Arial"/>
          <w:color w:val="222222"/>
          <w:shd w:val="clear" w:color="auto" w:fill="FFFFFF"/>
        </w:rPr>
        <w:t>was awarded the Master of Business Administration at CFVG (</w:t>
      </w:r>
      <w:r w:rsidR="001A1D67">
        <w:rPr>
          <w:rFonts w:cs="Arial"/>
          <w:color w:val="222222"/>
          <w:shd w:val="clear" w:color="auto" w:fill="FFFFFF"/>
        </w:rPr>
        <w:t xml:space="preserve">Centre </w:t>
      </w:r>
      <w:r w:rsidR="001A1D67">
        <w:rPr>
          <w:rFonts w:cs="Arial"/>
          <w:color w:val="222222"/>
          <w:shd w:val="clear" w:color="auto" w:fill="FFFFFF"/>
        </w:rPr>
        <w:t>F</w:t>
      </w:r>
      <w:r w:rsidR="001A1D67">
        <w:rPr>
          <w:rFonts w:cs="Arial"/>
          <w:color w:val="222222"/>
          <w:shd w:val="clear" w:color="auto" w:fill="FFFFFF"/>
        </w:rPr>
        <w:t xml:space="preserve">ranco </w:t>
      </w:r>
      <w:proofErr w:type="spellStart"/>
      <w:r w:rsidR="001A1D67">
        <w:rPr>
          <w:rFonts w:cs="Arial"/>
          <w:color w:val="222222"/>
          <w:shd w:val="clear" w:color="auto" w:fill="FFFFFF"/>
        </w:rPr>
        <w:t>Vietnamien</w:t>
      </w:r>
      <w:proofErr w:type="spellEnd"/>
      <w:r w:rsidR="001A1D67">
        <w:rPr>
          <w:rFonts w:cs="Arial"/>
          <w:color w:val="222222"/>
          <w:shd w:val="clear" w:color="auto" w:fill="FFFFFF"/>
        </w:rPr>
        <w:t xml:space="preserve"> de la </w:t>
      </w:r>
      <w:r w:rsidR="001A1D67">
        <w:rPr>
          <w:rFonts w:cs="Arial"/>
          <w:color w:val="222222"/>
          <w:shd w:val="clear" w:color="auto" w:fill="FFFFFF"/>
        </w:rPr>
        <w:t>G</w:t>
      </w:r>
      <w:r w:rsidR="001A1D67">
        <w:rPr>
          <w:rFonts w:cs="Arial"/>
          <w:color w:val="222222"/>
          <w:shd w:val="clear" w:color="auto" w:fill="FFFFFF"/>
        </w:rPr>
        <w:t>estion</w:t>
      </w:r>
      <w:r w:rsidR="001A1D67">
        <w:rPr>
          <w:rFonts w:cs="Arial"/>
          <w:color w:val="222222"/>
          <w:shd w:val="clear" w:color="auto" w:fill="FFFFFF"/>
        </w:rPr>
        <w:t xml:space="preserve">). </w:t>
      </w:r>
    </w:p>
    <w:p w14:paraId="324ABA3B" w14:textId="57A1AA02" w:rsidR="00D96694" w:rsidRDefault="001A1D67">
      <w:pPr>
        <w:rPr>
          <w:rFonts w:cs="Arial"/>
          <w:color w:val="222222"/>
          <w:shd w:val="clear" w:color="auto" w:fill="FFFFFF"/>
        </w:rPr>
      </w:pPr>
      <w:r>
        <w:rPr>
          <w:rFonts w:cs="Arial"/>
          <w:color w:val="222222"/>
          <w:shd w:val="clear" w:color="auto" w:fill="FFFFFF"/>
        </w:rPr>
        <w:t xml:space="preserve">- From April 2004 to now: He is the Director of </w:t>
      </w:r>
      <w:r w:rsidRPr="001B6A70">
        <w:rPr>
          <w:rFonts w:cs="Arial"/>
          <w:color w:val="222222"/>
          <w:shd w:val="clear" w:color="auto" w:fill="FFFFFF"/>
        </w:rPr>
        <w:t>H</w:t>
      </w:r>
      <w:r>
        <w:rPr>
          <w:rFonts w:cs="Arial"/>
          <w:color w:val="222222"/>
          <w:shd w:val="clear" w:color="auto" w:fill="FFFFFF"/>
        </w:rPr>
        <w:t>o</w:t>
      </w:r>
      <w:bookmarkStart w:id="0" w:name="_GoBack"/>
      <w:bookmarkEnd w:id="0"/>
      <w:r>
        <w:rPr>
          <w:rFonts w:cs="Arial"/>
          <w:color w:val="222222"/>
          <w:shd w:val="clear" w:color="auto" w:fill="FFFFFF"/>
        </w:rPr>
        <w:t xml:space="preserve"> </w:t>
      </w:r>
      <w:r w:rsidRPr="001B6A70">
        <w:rPr>
          <w:rFonts w:cs="Arial"/>
          <w:color w:val="222222"/>
          <w:shd w:val="clear" w:color="auto" w:fill="FFFFFF"/>
        </w:rPr>
        <w:t>C</w:t>
      </w:r>
      <w:r>
        <w:rPr>
          <w:rFonts w:cs="Arial"/>
          <w:color w:val="222222"/>
          <w:shd w:val="clear" w:color="auto" w:fill="FFFFFF"/>
        </w:rPr>
        <w:t xml:space="preserve">hi </w:t>
      </w:r>
      <w:r w:rsidRPr="001B6A70">
        <w:rPr>
          <w:rFonts w:cs="Arial"/>
          <w:color w:val="222222"/>
          <w:shd w:val="clear" w:color="auto" w:fill="FFFFFF"/>
        </w:rPr>
        <w:t>M</w:t>
      </w:r>
      <w:r>
        <w:rPr>
          <w:rFonts w:cs="Arial"/>
          <w:color w:val="222222"/>
          <w:shd w:val="clear" w:color="auto" w:fill="FFFFFF"/>
        </w:rPr>
        <w:t>inh</w:t>
      </w:r>
      <w:r w:rsidRPr="001B6A70">
        <w:rPr>
          <w:rFonts w:cs="Arial"/>
          <w:color w:val="222222"/>
          <w:shd w:val="clear" w:color="auto" w:fill="FFFFFF"/>
        </w:rPr>
        <w:t xml:space="preserve"> C</w:t>
      </w:r>
      <w:r>
        <w:rPr>
          <w:rFonts w:cs="Arial"/>
          <w:color w:val="222222"/>
          <w:shd w:val="clear" w:color="auto" w:fill="FFFFFF"/>
        </w:rPr>
        <w:t>ity</w:t>
      </w:r>
      <w:r w:rsidRPr="001B6A70">
        <w:rPr>
          <w:rFonts w:cs="Arial"/>
          <w:color w:val="222222"/>
          <w:shd w:val="clear" w:color="auto" w:fill="FFFFFF"/>
        </w:rPr>
        <w:t xml:space="preserve"> </w:t>
      </w:r>
      <w:r>
        <w:rPr>
          <w:rFonts w:cs="Arial"/>
          <w:color w:val="222222"/>
          <w:shd w:val="clear" w:color="auto" w:fill="FFFFFF"/>
        </w:rPr>
        <w:t>Institute</w:t>
      </w:r>
      <w:r w:rsidRPr="001B6A70">
        <w:rPr>
          <w:rFonts w:cs="Arial"/>
          <w:color w:val="222222"/>
          <w:shd w:val="clear" w:color="auto" w:fill="FFFFFF"/>
        </w:rPr>
        <w:t xml:space="preserve"> </w:t>
      </w:r>
      <w:proofErr w:type="gramStart"/>
      <w:r w:rsidRPr="001B6A70">
        <w:rPr>
          <w:rFonts w:cs="Arial"/>
          <w:color w:val="222222"/>
          <w:shd w:val="clear" w:color="auto" w:fill="FFFFFF"/>
        </w:rPr>
        <w:t>O</w:t>
      </w:r>
      <w:r>
        <w:rPr>
          <w:rFonts w:cs="Arial"/>
          <w:color w:val="222222"/>
          <w:shd w:val="clear" w:color="auto" w:fill="FFFFFF"/>
        </w:rPr>
        <w:t>f</w:t>
      </w:r>
      <w:proofErr w:type="gramEnd"/>
      <w:r w:rsidRPr="001B6A70">
        <w:rPr>
          <w:rFonts w:cs="Arial"/>
          <w:color w:val="222222"/>
          <w:shd w:val="clear" w:color="auto" w:fill="FFFFFF"/>
        </w:rPr>
        <w:t xml:space="preserve"> E</w:t>
      </w:r>
      <w:r>
        <w:rPr>
          <w:rFonts w:cs="Arial"/>
          <w:color w:val="222222"/>
          <w:shd w:val="clear" w:color="auto" w:fill="FFFFFF"/>
        </w:rPr>
        <w:t>conomy</w:t>
      </w:r>
      <w:r w:rsidRPr="001B6A70">
        <w:rPr>
          <w:rFonts w:cs="Arial"/>
          <w:color w:val="222222"/>
          <w:shd w:val="clear" w:color="auto" w:fill="FFFFFF"/>
        </w:rPr>
        <w:t xml:space="preserve"> A</w:t>
      </w:r>
      <w:r>
        <w:rPr>
          <w:rFonts w:cs="Arial"/>
          <w:color w:val="222222"/>
          <w:shd w:val="clear" w:color="auto" w:fill="FFFFFF"/>
        </w:rPr>
        <w:t>nd</w:t>
      </w:r>
      <w:r w:rsidRPr="001B6A70">
        <w:rPr>
          <w:rFonts w:cs="Arial"/>
          <w:color w:val="222222"/>
          <w:shd w:val="clear" w:color="auto" w:fill="FFFFFF"/>
        </w:rPr>
        <w:t xml:space="preserve"> </w:t>
      </w:r>
      <w:r>
        <w:rPr>
          <w:rFonts w:cs="Arial"/>
          <w:color w:val="222222"/>
          <w:shd w:val="clear" w:color="auto" w:fill="FFFFFF"/>
        </w:rPr>
        <w:t>Management (IEM)</w:t>
      </w:r>
      <w:r>
        <w:rPr>
          <w:rFonts w:cs="Arial"/>
          <w:color w:val="222222"/>
          <w:shd w:val="clear" w:color="auto" w:fill="FFFFFF"/>
        </w:rPr>
        <w:t xml:space="preserve">. He also teaches at universities about management skills, communication skills for public officials and business leaders from the provinces of Vietnam, he also consults and debates about education development and environmental protection. </w:t>
      </w:r>
    </w:p>
    <w:p w14:paraId="07F4412C" w14:textId="1F96A08C" w:rsidR="001A1D67" w:rsidRDefault="001A1D67">
      <w:r>
        <w:rPr>
          <w:rFonts w:cs="Arial"/>
          <w:color w:val="222222"/>
          <w:shd w:val="clear" w:color="auto" w:fill="FFFFFF"/>
        </w:rPr>
        <w:t>He was awarded” Best Scientific and Technical Idea award and was also award the Good Labor award by the government of Vietnam for many years on a row</w:t>
      </w:r>
    </w:p>
    <w:sectPr w:rsidR="001A1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70"/>
    <w:rsid w:val="001A1D67"/>
    <w:rsid w:val="001B6A70"/>
    <w:rsid w:val="00D96694"/>
    <w:rsid w:val="00FC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D3AF"/>
  <w15:chartTrackingRefBased/>
  <w15:docId w15:val="{47F0DBBC-9FD0-4565-94E4-2928065C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4FDE"/>
    <w:pPr>
      <w:spacing w:after="0" w:line="48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Tri</dc:creator>
  <cp:keywords/>
  <dc:description/>
  <cp:lastModifiedBy>Tran Minh Tri</cp:lastModifiedBy>
  <cp:revision>1</cp:revision>
  <dcterms:created xsi:type="dcterms:W3CDTF">2019-10-21T14:41:00Z</dcterms:created>
  <dcterms:modified xsi:type="dcterms:W3CDTF">2019-10-21T14:58:00Z</dcterms:modified>
</cp:coreProperties>
</file>